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 w:line="300"/>
      </w:pPr>
      <w:r>
        <w:rPr>
          <w:i/>
          <w:iCs/>
        </w:rPr>
        <w:t xml:space="preserve">Template from signwren.com. General information, not legal advice. Check your state's rules and adapt it before you use it.</w:t>
      </w:r>
    </w:p>
    <w:p>
      <w:pPr>
        <w:spacing w:after="140" w:line="300"/>
      </w:pPr>
      <w:r>
        <w:rPr>
          <w:i/>
          <w:iCs/>
        </w:rPr>
        <w:t xml:space="preserve">This template is for a general partnership. It is not an LLC operating agreement, and it does not create a limited partnership or limited liability partnership. In a general partnership, partners can be personally liable for the business's debts.</w:t>
      </w:r>
    </w:p>
    <w:p>
      <w:pPr>
        <w:pStyle w:val="Title"/>
        <w:spacing w:after="120" w:before="240"/>
        <w:jc w:val="center"/>
      </w:pPr>
      <w:r>
        <w:rPr>
          <w:b/>
          <w:bCs/>
          <w:sz w:val="30"/>
          <w:szCs w:val="30"/>
        </w:rPr>
        <w:t xml:space="preserve">GENERAL PARTNERSHIP AGREEMENT</w:t>
      </w:r>
    </w:p>
    <w:p>
      <w:pPr>
        <w:spacing w:after="140" w:line="300"/>
      </w:pPr>
      <w:r>
        <w:rPr>
          <w:b/>
          <w:bCs/>
        </w:rPr>
        <w:t xml:space="preserve">Effective date:</w:t>
      </w:r>
      <w:r>
        <w:t xml:space="preserve"> [date]</w:t>
      </w:r>
    </w:p>
    <w:p>
      <w:pPr>
        <w:spacing w:after="140" w:line="300"/>
      </w:pPr>
      <w:r>
        <w:t xml:space="preserve">This agreement is between:</w:t>
      </w:r>
    </w:p>
    <w:p>
      <w:pPr>
        <w:spacing w:after="140" w:line="300"/>
      </w:pPr>
      <w:r>
        <w:rPr>
          <w:b/>
          <w:bCs/>
        </w:rPr>
        <w:t xml:space="preserve">Partner 1:</w:t>
      </w:r>
      <w:r>
        <w:t xml:space="preserve"> [full legal name], of [address]</w:t>
      </w:r>
      <w:r>
        <w:br/>
      </w:r>
      <w:r>
        <w:rPr>
          <w:b/>
          <w:bCs/>
        </w:rPr>
        <w:t xml:space="preserve">Partner 2:</w:t>
      </w:r>
      <w:r>
        <w:t xml:space="preserve"> [full legal name], of [address]</w:t>
      </w:r>
      <w:r>
        <w:br/>
      </w:r>
      <w:r>
        <w:t xml:space="preserve">[Add more partners as needed.]</w:t>
      </w:r>
    </w:p>
    <w:p>
      <w:pPr>
        <w:spacing w:after="140" w:line="300"/>
      </w:pPr>
      <w:r>
        <w:t xml:space="preserve">(each a "Partner", together the "Partners").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1. The partnership</w:t>
      </w:r>
    </w:p>
    <w:p>
      <w:pPr>
        <w:spacing w:after="140" w:line="300"/>
      </w:pPr>
      <w:r>
        <w:t xml:space="preserve">The Partners form a general partnership under the law of [State].</w:t>
      </w:r>
    </w:p>
    <w:p>
      <w:pPr>
        <w:spacing w:after="140" w:line="300"/>
      </w:pPr>
      <w:r>
        <w:t xml:space="preserve">Name: [partnership name]</w:t>
      </w:r>
      <w:r>
        <w:br/>
      </w:r>
      <w:r>
        <w:t xml:space="preserve">Business purpose: [what the business does, and any related lawful business the Partners agree on]</w:t>
      </w:r>
      <w:r>
        <w:br/>
      </w:r>
      <w:r>
        <w:t xml:space="preserve">Principal place of business: [address]</w:t>
      </w:r>
      <w:r>
        <w:br/>
      </w:r>
      <w:r>
        <w:t xml:space="preserve">Start date: [date]. The partnership continues until it is dissolved under section 12.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2. Capital contributions</w:t>
      </w:r>
    </w:p>
    <w:p>
      <w:pPr>
        <w:spacing w:after="140" w:line="300"/>
      </w:pPr>
      <w:r>
        <w:t xml:space="preserve">Each Partner will contribute the following by [date]: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7"/>
        <w:gridCol w:w="3137"/>
        <w:gridCol w:w="3137"/>
      </w:tblGrid>
      <w:tr>
        <w:trPr>
          <w:tblHeader/>
        </w:trP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Partner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Contribution (cash, property or services)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Agreed value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[Partner 1]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[description]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 amount]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[Partner 2]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[description]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 amount]</w:t>
            </w:r>
          </w:p>
        </w:tc>
      </w:tr>
    </w:tbl>
    <w:p>
      <w:pPr>
        <w:spacing w:after="120"/>
      </w:pPr>
    </w:p>
    <w:p>
      <w:pPr>
        <w:spacing w:after="140" w:line="300"/>
      </w:pPr>
      <w:r>
        <w:t xml:space="preserve">No Partner has to contribute more unless all Partners agree in writing. No interest is paid on contributions. A separate capital account will be kept for each Partner.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3. Profits and losses</w:t>
      </w:r>
    </w:p>
    <w:p>
      <w:pPr>
        <w:spacing w:after="140" w:line="300"/>
      </w:pPr>
      <w:r>
        <w:t xml:space="preserve">Profits and losses are shared as follows: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t xml:space="preserve">Partner 1, [name]: [percentage]%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t xml:space="preserve">Partner 2, [name]: [percentage]%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4. Draws and pay</w:t>
      </w:r>
    </w:p>
    <w:p>
      <w:pPr>
        <w:spacing w:after="140" w:line="300"/>
      </w:pPr>
      <w:r>
        <w:t xml:space="preserve">Partners may take draws against their share of profits ☐ monthly ☐ quarterly ☐ as agreed by all Partners, as long as the business keeps enough cash to pay its bills. Partners are not employees and do not receive a salary unless all Partners agree in writing to a fixed payment amount.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5. Management and decisions</w:t>
      </w:r>
    </w:p>
    <w:p>
      <w:pPr>
        <w:spacing w:after="140" w:line="300"/>
      </w:pPr>
      <w:r>
        <w:t xml:space="preserve">Each Partner has an equal say in managing the business ☐ / Votes are weighted by profit percentage ☐.</w:t>
      </w:r>
    </w:p>
    <w:p>
      <w:pPr>
        <w:spacing w:after="140" w:line="300"/>
      </w:pPr>
      <w:r>
        <w:t xml:space="preserve">Any Partner may make ordinary day-to-day decisions and sign ordinary contracts up to [$ amount].</w:t>
      </w:r>
    </w:p>
    <w:p>
      <w:pPr>
        <w:spacing w:after="140" w:line="300"/>
      </w:pPr>
      <w:r>
        <w:t xml:space="preserve">These decisions need the written agreement of ☐ all Partners ☐ Partners holding [percentage]% of the votes: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t xml:space="preserve">borrowing money or signing any contract over [$ amount];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t xml:space="preserve">buying, selling or leasing real estate or major assets;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t xml:space="preserve">admitting a new Partner;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t xml:space="preserve">changing the business purpose or name;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t xml:space="preserve">selling the business or merging it with another; and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t xml:space="preserve">changing this agreement.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6. Duties and time</w:t>
      </w:r>
    </w:p>
    <w:p>
      <w:pPr>
        <w:spacing w:after="140" w:line="300"/>
      </w:pPr>
      <w:r>
        <w:t xml:space="preserve">Each Partner will devote about [number] hours per week to the business and act in good faith and in the partnership's best interest.</w:t>
      </w:r>
    </w:p>
    <w:p>
      <w:pPr>
        <w:spacing w:after="140" w:line="300"/>
      </w:pPr>
      <w:r>
        <w:t xml:space="preserve">Outside business: ☐ Partners may run other businesses that do not compete with the partnership. ☐ Partners must get the other Partners' written consent before running any other business.</w:t>
      </w:r>
    </w:p>
    <w:p>
      <w:pPr>
        <w:spacing w:after="140" w:line="300"/>
      </w:pPr>
      <w:r>
        <w:t xml:space="preserve">No Partner may use partnership money or property for personal purposes.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7. Bank account, books and records</w:t>
      </w:r>
    </w:p>
    <w:p>
      <w:pPr>
        <w:spacing w:after="140" w:line="300"/>
      </w:pPr>
      <w:r>
        <w:t xml:space="preserve">The partnership will keep its own bank account at [bank name]. Withdrawals over [$ amount] need the approval of [number] Partners.</w:t>
      </w:r>
    </w:p>
    <w:p>
      <w:pPr>
        <w:spacing w:after="140" w:line="300"/>
      </w:pPr>
      <w:r>
        <w:t xml:space="preserve">The partnership will keep complete books and records, which every Partner may inspect at any reasonable time. [Partner name] will handle the partnership's tax filings, and each Partner will receive the tax information they need for their own returns.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8. New partners</w:t>
      </w:r>
    </w:p>
    <w:p>
      <w:pPr>
        <w:spacing w:after="140" w:line="300"/>
      </w:pPr>
      <w:r>
        <w:t xml:space="preserve">A new Partner may join only with the agreement required in section 5 and must sign this agreement (or an amendment to it).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9. Leaving the partnership</w:t>
      </w:r>
    </w:p>
    <w:p>
      <w:pPr>
        <w:spacing w:after="140" w:line="300"/>
      </w:pPr>
      <w:r>
        <w:t xml:space="preserve">A Partner may leave by giving the other Partners at least [number] days' written notice.</w:t>
      </w:r>
    </w:p>
    <w:p>
      <w:pPr>
        <w:spacing w:after="140" w:line="300"/>
      </w:pPr>
      <w:r>
        <w:t xml:space="preserve">A Partner is also treated as having left if they die, become permanently unable to take part in the business, or go bankrupt.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10. Buyout</w:t>
      </w:r>
    </w:p>
    <w:p>
      <w:pPr>
        <w:spacing w:after="140" w:line="300"/>
      </w:pPr>
      <w:r>
        <w:t xml:space="preserve">When a Partner leaves, the remaining Partners may ☐ buy the leaving Partner's interest ☐ choose to dissolve the partnership.</w:t>
      </w:r>
    </w:p>
    <w:p>
      <w:pPr>
        <w:spacing w:after="140" w:line="300"/>
      </w:pPr>
      <w:r>
        <w:t xml:space="preserve">The value of the leaving Partner's interest will be ☐ their capital account balance ☐ their percentage of the business's fair market value as set by an independent appraiser the Partners agree on ☐ [other method].</w:t>
      </w:r>
    </w:p>
    <w:p>
      <w:pPr>
        <w:spacing w:after="140" w:line="300"/>
      </w:pPr>
      <w:r>
        <w:t xml:space="preserve">The buyout price will be paid ☐ in full within [number] days ☐ in [number] equal installments over [number] months, with interest at [rate]% a year.</w:t>
      </w:r>
    </w:p>
    <w:p>
      <w:pPr>
        <w:spacing w:after="140" w:line="300"/>
      </w:pPr>
      <w:r>
        <w:t xml:space="preserve">The leaving Partner remains responsible for their share of partnership debts incurred while they were a Partner, and the remaining Partners will use reasonable efforts to have the leaving Partner released from those debts.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11. Disputes</w:t>
      </w:r>
    </w:p>
    <w:p>
      <w:pPr>
        <w:spacing w:after="140" w:line="300"/>
      </w:pPr>
      <w:r>
        <w:t xml:space="preserve">If the Partners disagree, they will first try to resolve it by talking in good faith for at least [number] days. If that fails, they will try mediation with a mediator they agree on, sharing the cost equally, before going to court.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12. Dissolution</w:t>
      </w:r>
    </w:p>
    <w:p>
      <w:pPr>
        <w:spacing w:after="140" w:line="300"/>
      </w:pPr>
      <w:r>
        <w:t xml:space="preserve">The partnership will end if all Partners agree in writing, if only one Partner remains and chooses not to continue, or as required by law.</w:t>
      </w:r>
    </w:p>
    <w:p>
      <w:pPr>
        <w:spacing w:after="140" w:line="300"/>
      </w:pPr>
      <w:r>
        <w:t xml:space="preserve">On dissolution, the Partners will wind up the business, sell or distribute its assets, and use the money in this order: pay the partnership's debts (including any owed to Partners other than capital), return each Partner's capital account balance, and split anything left according to section 3.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13. General terms</w:t>
      </w:r>
    </w:p>
    <w:p>
      <w:pPr>
        <w:spacing w:after="140" w:line="300"/>
      </w:pPr>
      <w:r>
        <w:rPr>
          <w:b/>
          <w:bCs/>
        </w:rPr>
        <w:t xml:space="preserve">Notices.</w:t>
      </w:r>
      <w:r>
        <w:t xml:space="preserve"> Notices must be in writing and sent to each Partner's address above (or a new address given in writing), by mail, hand delivery or email.</w:t>
      </w:r>
    </w:p>
    <w:p>
      <w:pPr>
        <w:spacing w:after="140" w:line="300"/>
      </w:pPr>
      <w:r>
        <w:rPr>
          <w:b/>
          <w:bCs/>
        </w:rPr>
        <w:t xml:space="preserve">Entire agreement.</w:t>
      </w:r>
      <w:r>
        <w:t xml:space="preserve"> This is the whole agreement between the Partners about the partnership.</w:t>
      </w:r>
    </w:p>
    <w:p>
      <w:pPr>
        <w:spacing w:after="140" w:line="300"/>
      </w:pPr>
      <w:r>
        <w:rPr>
          <w:b/>
          <w:bCs/>
        </w:rPr>
        <w:t xml:space="preserve">Amendments.</w:t>
      </w:r>
      <w:r>
        <w:t xml:space="preserve"> Changes must be in writing and signed by all Partners.</w:t>
      </w:r>
    </w:p>
    <w:p>
      <w:pPr>
        <w:spacing w:after="140" w:line="300"/>
      </w:pPr>
      <w:r>
        <w:rPr>
          <w:b/>
          <w:bCs/>
        </w:rPr>
        <w:t xml:space="preserve">Governing law.</w:t>
      </w:r>
      <w:r>
        <w:t xml:space="preserve"> The law of [State] governs this agreement.</w:t>
      </w:r>
    </w:p>
    <w:p>
      <w:pPr>
        <w:spacing w:after="140" w:line="300"/>
      </w:pPr>
      <w:r>
        <w:rPr>
          <w:b/>
          <w:bCs/>
        </w:rPr>
        <w:t xml:space="preserve">Severability.</w:t>
      </w:r>
      <w:r>
        <w:t xml:space="preserve"> If any part of this agreement is found unenforceable, the rest stays in effect.</w:t>
      </w:r>
    </w:p>
    <w:p>
      <w:pPr>
        <w:spacing w:after="140" w:line="300"/>
      </w:pPr>
      <w:r>
        <w:rPr>
          <w:b/>
          <w:bCs/>
        </w:rPr>
        <w:t xml:space="preserve">Electronic signatures and counterparts.</w:t>
      </w:r>
      <w:r>
        <w:t xml:space="preserve"> The parties agree this agreement may be signed electronically and in counterparts, and an electronic signature has the same effect as a handwritten one.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Signatures</w:t>
      </w:r>
    </w:p>
    <w:p>
      <w:pPr>
        <w:spacing w:after="140" w:line="300"/>
      </w:pPr>
      <w:r>
        <w:rPr>
          <w:b/>
          <w:bCs/>
        </w:rPr>
        <w:t xml:space="preserve">Partner 1</w:t>
      </w:r>
      <w:r>
        <w:br/>
      </w:r>
      <w:r>
        <w:t xml:space="preserve">Signature: ______________________________</w:t>
      </w:r>
      <w:r>
        <w:br/>
      </w:r>
      <w:r>
        <w:t xml:space="preserve">Name: [full name]</w:t>
      </w:r>
      <w:r>
        <w:br/>
      </w:r>
      <w:r>
        <w:t xml:space="preserve">Date: [date]</w:t>
      </w:r>
    </w:p>
    <w:p>
      <w:pPr>
        <w:spacing w:after="140" w:line="300"/>
      </w:pPr>
      <w:r>
        <w:rPr>
          <w:b/>
          <w:bCs/>
        </w:rPr>
        <w:t xml:space="preserve">Partner 2</w:t>
      </w:r>
      <w:r>
        <w:br/>
      </w:r>
      <w:r>
        <w:t xml:space="preserve">Signature: ______________________________</w:t>
      </w:r>
      <w:r>
        <w:br/>
      </w:r>
      <w:r>
        <w:t xml:space="preserve">Name: [full name]</w:t>
      </w:r>
      <w:r>
        <w:br/>
      </w:r>
      <w:r>
        <w:t xml:space="preserve">Date: [date]</w:t>
      </w:r>
    </w:p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77777"/>
        <w:sz w:val="16"/>
        <w:szCs w:val="16"/>
      </w:rPr>
      <w:t xml:space="preserve">General Partnership Agreement template from signwren.com  |  Page </w:t>
    </w:r>
    <w:r>
      <w:rPr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rPr>
      <w:b/>
      <w:bCs/>
      <w:color w:val="1B2753"/>
      <w:sz w:val="24"/>
      <w:szCs w:val="24"/>
    </w:rPr>
  </w:style>
  <w:style w:type="paragraph" w:styleId="Title">
    <w:name w:val="Title"/>
    <w:basedOn w:val="Normal"/>
    <w:next w:val="Normal"/>
    <w:rPr>
      <w:b/>
      <w:bCs/>
      <w:color w:val="1B2753"/>
      <w:sz w:val="30"/>
      <w:szCs w:val="3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Partnership Agreement template</dc:title>
  <dc:creator>SignWren</dc:creator>
  <dc:description>Free General Partnership Agreement template from signwren.com. General information, not legal advice.</dc:description>
  <cp:lastModifiedBy>Un-named</cp:lastModifiedBy>
  <cp:revision>1</cp:revision>
  <dcterms:created xsi:type="dcterms:W3CDTF">2026-09-30T21:12:44.345Z</dcterms:created>
  <dcterms:modified xsi:type="dcterms:W3CDTF">2026-09-30T21:12:44.345Z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