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require their own DMV bill of sale form or notarization; check </w:t>
      </w:r>
      <w:r>
        <w:rPr>
          <w:i/>
          <w:iCs/>
          <w:u w:val="single"/>
        </w:rPr>
        <w:t xml:space="preserve">your state's motor vehicle agency on USA.gov</w:t>
      </w:r>
      <w:r>
        <w:rPr>
          <w:i/>
          <w:iCs/>
        </w:rPr>
        <w:t xml:space="preserve"> (https://www.usa.gov/motor-vehicle-services)</w:t>
      </w:r>
      <w:r>
        <w:rPr>
          <w:i/>
          <w:iCs/>
        </w:rPr>
        <w:t xml:space="preserve"> first. This bill of sale does not replace the motorcycle's title. If federal odometer disclosure applies, it is normally made on the title.</w:t>
      </w:r>
    </w:p>
    <w:p>
      <w:pPr>
        <w:pStyle w:val="Title"/>
        <w:spacing w:after="120" w:before="240"/>
        <w:jc w:val="center"/>
      </w:pPr>
      <w:r>
        <w:rPr>
          <w:b/>
          <w:bCs/>
          <w:sz w:val="30"/>
          <w:szCs w:val="30"/>
        </w:rPr>
        <w:t xml:space="preserve">MOTORCYCLE BILL OF SALE</w:t>
      </w:r>
    </w:p>
    <w:p>
      <w:pPr>
        <w:spacing w:after="140" w:line="300"/>
      </w:pPr>
      <w:r>
        <w:rPr>
          <w:b/>
          <w:bCs/>
        </w:rPr>
        <w:t xml:space="preserve">Date of sale:</w:t>
      </w:r>
      <w:r>
        <w:t xml:space="preserve"> [date]</w:t>
      </w:r>
    </w:p>
    <w:p>
      <w:pPr>
        <w:spacing w:after="140" w:line="300"/>
      </w:pPr>
      <w:r>
        <w:rPr>
          <w:b/>
          <w:bCs/>
        </w:rPr>
        <w:t xml:space="preserve">Seller:</w:t>
      </w:r>
      <w:r>
        <w:t xml:space="preserve"> [Seller's full legal name, as on the title]</w:t>
      </w:r>
      <w:r>
        <w:br/>
      </w:r>
      <w:r>
        <w:t xml:space="preserve">Address: [street, city, state, ZIP]</w:t>
      </w:r>
      <w:r>
        <w:br/>
      </w:r>
      <w:r>
        <w:t xml:space="preserve">Phone / email: [contact details]</w:t>
      </w:r>
    </w:p>
    <w:p>
      <w:pPr>
        <w:spacing w:after="140" w:line="300"/>
      </w:pPr>
      <w:r>
        <w:rPr>
          <w:b/>
          <w:bCs/>
        </w:rPr>
        <w:t xml:space="preserve">Buyer:</w:t>
      </w:r>
      <w:r>
        <w:t xml:space="preserve"> [Buyer's full legal name]</w:t>
      </w:r>
      <w:r>
        <w:br/>
      </w:r>
      <w:r>
        <w:t xml:space="preserve">Address: [street, city, state, ZIP]</w:t>
      </w:r>
      <w:r>
        <w:br/>
      </w:r>
      <w:r>
        <w:t xml:space="preserve">Phone / email: [contact details]</w:t>
      </w:r>
    </w:p>
    <w:p>
      <w:pPr>
        <w:pStyle w:val="Heading2"/>
        <w:spacing w:after="120" w:before="280"/>
        <w:jc w:val="left"/>
      </w:pPr>
      <w:r>
        <w:rPr>
          <w:b/>
          <w:bCs/>
        </w:rPr>
        <w:t xml:space="preserve">1. The motorcycle</w:t>
      </w:r>
    </w:p>
    <w:p>
      <w:pPr>
        <w:pStyle w:val="ListParagraph"/>
        <w:numPr>
          <w:ilvl w:val="0"/>
          <w:numId w:val="1"/>
        </w:numPr>
        <w:spacing w:after="80" w:line="290"/>
      </w:pPr>
      <w:r>
        <w:t xml:space="preserve">Year: [year]</w:t>
      </w:r>
    </w:p>
    <w:p>
      <w:pPr>
        <w:pStyle w:val="ListParagraph"/>
        <w:numPr>
          <w:ilvl w:val="0"/>
          <w:numId w:val="1"/>
        </w:numPr>
        <w:spacing w:after="80" w:line="290"/>
      </w:pPr>
      <w:r>
        <w:t xml:space="preserve">Make: [make]</w:t>
      </w:r>
    </w:p>
    <w:p>
      <w:pPr>
        <w:pStyle w:val="ListParagraph"/>
        <w:numPr>
          <w:ilvl w:val="0"/>
          <w:numId w:val="1"/>
        </w:numPr>
        <w:spacing w:after="80" w:line="290"/>
      </w:pPr>
      <w:r>
        <w:t xml:space="preserve">Model: [model]</w:t>
      </w:r>
    </w:p>
    <w:p>
      <w:pPr>
        <w:pStyle w:val="ListParagraph"/>
        <w:numPr>
          <w:ilvl w:val="0"/>
          <w:numId w:val="1"/>
        </w:numPr>
        <w:spacing w:after="80" w:line="290"/>
      </w:pPr>
      <w:r>
        <w:t xml:space="preserve">Type: ☐ Street / standard ☐ Sport ☐ Cruiser ☐ Touring ☐ Dual-sport ☐ Scooter ☐ Three-wheeler / trike ☐ Other: [describe]</w:t>
      </w:r>
    </w:p>
    <w:p>
      <w:pPr>
        <w:pStyle w:val="ListParagraph"/>
        <w:numPr>
          <w:ilvl w:val="0"/>
          <w:numId w:val="1"/>
        </w:numPr>
        <w:spacing w:after="80" w:line="290"/>
      </w:pPr>
      <w:r>
        <w:t xml:space="preserve">Color: [color]</w:t>
      </w:r>
    </w:p>
    <w:p>
      <w:pPr>
        <w:pStyle w:val="ListParagraph"/>
        <w:numPr>
          <w:ilvl w:val="0"/>
          <w:numId w:val="1"/>
        </w:numPr>
        <w:spacing w:after="80" w:line="290"/>
      </w:pPr>
      <w:r>
        <w:t xml:space="preserve">VIN (frame number): [VIN]</w:t>
      </w:r>
    </w:p>
    <w:p>
      <w:pPr>
        <w:pStyle w:val="ListParagraph"/>
        <w:numPr>
          <w:ilvl w:val="0"/>
          <w:numId w:val="1"/>
        </w:numPr>
        <w:spacing w:after="80" w:line="290"/>
      </w:pPr>
      <w:r>
        <w:t xml:space="preserve">Engine number: [number]. To the Seller's knowledge, the engine ☐ is original to this frame ☐ has been replaced ☐ unknown</w:t>
      </w:r>
    </w:p>
    <w:p>
      <w:pPr>
        <w:pStyle w:val="ListParagraph"/>
        <w:numPr>
          <w:ilvl w:val="0"/>
          <w:numId w:val="1"/>
        </w:numPr>
        <w:spacing w:after="80" w:line="290"/>
      </w:pPr>
      <w:r>
        <w:t xml:space="preserve">Engine size: [cc]</w:t>
      </w:r>
    </w:p>
    <w:p>
      <w:pPr>
        <w:pStyle w:val="ListParagraph"/>
        <w:numPr>
          <w:ilvl w:val="0"/>
          <w:numId w:val="1"/>
        </w:numPr>
        <w:spacing w:after="80" w:line="290"/>
      </w:pPr>
      <w:r>
        <w:t xml:space="preserve">Title number and state: [number, state]</w:t>
      </w:r>
    </w:p>
    <w:p>
      <w:pPr>
        <w:pStyle w:val="ListParagraph"/>
        <w:numPr>
          <w:ilvl w:val="0"/>
          <w:numId w:val="1"/>
        </w:numPr>
        <w:spacing w:after="80" w:line="290"/>
      </w:pPr>
      <w:r>
        <w:t xml:space="preserve">Plate number: [number, or "plate kept by Seller"]</w:t>
      </w:r>
    </w:p>
    <w:p>
      <w:pPr>
        <w:pStyle w:val="Heading2"/>
        <w:spacing w:after="120" w:before="280"/>
        <w:jc w:val="left"/>
      </w:pPr>
      <w:r>
        <w:rPr>
          <w:b/>
          <w:bCs/>
        </w:rPr>
        <w:t xml:space="preserve">2. Odometer</w:t>
      </w:r>
    </w:p>
    <w:p>
      <w:pPr>
        <w:spacing w:after="140" w:line="300"/>
      </w:pPr>
      <w:r>
        <w:t xml:space="preserve">The odometer reads [number] ☐ miles ☐ kilometers on the date of sale.</w:t>
      </w:r>
    </w:p>
    <w:p>
      <w:pPr>
        <w:spacing w:after="140" w:line="300"/>
      </w:pPr>
      <w:r>
        <w:t xml:space="preserve">To the best of the Seller's knowledge, this reading (tick one):</w:t>
      </w:r>
      <w:r>
        <w:br/>
      </w:r>
      <w:r>
        <w:t xml:space="preserve">☐ Is the actual distance traveled.</w:t>
      </w:r>
      <w:r>
        <w:br/>
      </w:r>
      <w:r>
        <w:t xml:space="preserve">☐ Is more than the odometer's mechanical limit.</w:t>
      </w:r>
      <w:r>
        <w:br/>
      </w:r>
      <w:r>
        <w:t xml:space="preserve">☐ Is NOT the actual distance traveled. Warning: odometer discrepancy. Explanation (for example, instrument cluster replaced at [reading] in [year]): [describe]</w:t>
      </w:r>
    </w:p>
    <w:p>
      <w:pPr>
        <w:spacing w:after="140" w:line="300"/>
      </w:pPr>
      <w:r>
        <w:t xml:space="preserve">If the motorcycle is not exempt from federal odometer disclosure, the Seller will also complete the odometer statement on the title or on the form the state requires.</w:t>
      </w:r>
    </w:p>
    <w:p>
      <w:pPr>
        <w:pStyle w:val="Heading2"/>
        <w:spacing w:after="120" w:before="280"/>
        <w:jc w:val="left"/>
      </w:pPr>
      <w:r>
        <w:rPr>
          <w:b/>
          <w:bCs/>
        </w:rPr>
        <w:t xml:space="preserve">3. Modifications and parts</w:t>
      </w:r>
    </w:p>
    <w:p>
      <w:pPr>
        <w:spacing w:after="140" w:line="300"/>
      </w:pPr>
      <w:r>
        <w:t xml:space="preserve">Aftermarket parts fitted: [for example, slip-on exhaust, LED indicators, tail tidy, frame sliders. Or "none known"]</w:t>
      </w:r>
    </w:p>
    <w:p>
      <w:pPr>
        <w:spacing w:after="140" w:line="300"/>
      </w:pPr>
      <w:r>
        <w:t xml:space="preserve">Original parts included with the sale: [for example, stock exhaust, stock mirrors. Or "none"]</w:t>
      </w:r>
    </w:p>
    <w:p>
      <w:pPr>
        <w:pStyle w:val="Heading2"/>
        <w:spacing w:after="120" w:before="280"/>
        <w:jc w:val="left"/>
      </w:pPr>
      <w:r>
        <w:rPr>
          <w:b/>
          <w:bCs/>
        </w:rPr>
        <w:t xml:space="preserve">4. Gear and extras included</w:t>
      </w:r>
    </w:p>
    <w:p>
      <w:pPr>
        <w:spacing w:after="140" w:line="300"/>
      </w:pPr>
      <w:r>
        <w:t xml:space="preserve">☐ Helmet(s): [number, size] ☐ Jacket ☐ Gloves ☐ Cover ☐ Lock / chain ☐ Battery tender ☐ Luggage / saddlebags ☐ Spare keys: [number] ☐ Owner's manual and service records ☐ Other: [list]</w:t>
      </w:r>
    </w:p>
    <w:p>
      <w:pPr>
        <w:spacing w:after="140" w:line="300"/>
      </w:pPr>
      <w:r>
        <w:t xml:space="preserve">The Buyer understands used protective gear may have unseen damage and decides for themselves whether to use it.</w:t>
      </w:r>
    </w:p>
    <w:p>
      <w:pPr>
        <w:pStyle w:val="Heading2"/>
        <w:spacing w:after="120" w:before="280"/>
        <w:jc w:val="left"/>
      </w:pPr>
      <w:r>
        <w:rPr>
          <w:b/>
          <w:bCs/>
        </w:rPr>
        <w:t xml:space="preserve">5. Price</w:t>
      </w:r>
    </w:p>
    <w:p>
      <w:pPr>
        <w:spacing w:after="140" w:line="300"/>
      </w:pPr>
      <w:r>
        <w:t xml:space="preserve">The purchase price is [$ amount] ([amount in words] dollars), including the items in section 4.</w:t>
      </w:r>
    </w:p>
    <w:p>
      <w:pPr>
        <w:pStyle w:val="Heading2"/>
        <w:spacing w:after="120" w:before="280"/>
        <w:jc w:val="left"/>
      </w:pPr>
      <w:r>
        <w:rPr>
          <w:b/>
          <w:bCs/>
        </w:rPr>
        <w:t xml:space="preserve">6. Payment</w:t>
      </w:r>
    </w:p>
    <w:p>
      <w:pPr>
        <w:spacing w:after="140" w:line="300"/>
      </w:pPr>
      <w:r>
        <w:t xml:space="preserve">Method: ☐ Cash ☐ Cashier's check ☐ Bank transfer ☐ Other: [describe]</w:t>
      </w:r>
    </w:p>
    <w:p>
      <w:pPr>
        <w:spacing w:after="140" w:line="300"/>
      </w:pPr>
      <w:r>
        <w:t xml:space="preserve">☐ Paid in full. The Seller confirms receipt.</w:t>
      </w:r>
      <w:r>
        <w:br/>
      </w:r>
      <w:r>
        <w:t xml:space="preserve">☐ Deposit of [$ amount] paid today. Balance of [$ amount] due by [date]. If the balance isn't paid by then, ☐ the deposit is refunded ☐ the Seller keeps the deposit, and the Seller may sell to someone else.</w:t>
      </w:r>
    </w:p>
    <w:p>
      <w:pPr>
        <w:pStyle w:val="Heading2"/>
        <w:spacing w:after="120" w:before="280"/>
        <w:jc w:val="left"/>
      </w:pPr>
      <w:r>
        <w:rPr>
          <w:b/>
          <w:bCs/>
        </w:rPr>
        <w:t xml:space="preserve">7. Inspection and test ride</w:t>
      </w:r>
    </w:p>
    <w:p>
      <w:pPr>
        <w:spacing w:after="140" w:line="300"/>
      </w:pPr>
      <w:r>
        <w:t xml:space="preserve">☐ The Buyer inspected the motorcycle before signing.</w:t>
      </w:r>
      <w:r>
        <w:br/>
      </w:r>
      <w:r>
        <w:t xml:space="preserve">☐ The Buyer was offered a test ride. (If a test ride happened, the Buyer confirms they held a valid license to ride it.)</w:t>
      </w:r>
      <w:r>
        <w:br/>
      </w:r>
      <w:r>
        <w:t xml:space="preserve">☐ The Buyer had the chance to have a mechanic inspect it.</w:t>
      </w:r>
    </w:p>
    <w:p>
      <w:pPr>
        <w:pStyle w:val="Heading2"/>
        <w:spacing w:after="120" w:before="280"/>
        <w:jc w:val="left"/>
      </w:pPr>
      <w:r>
        <w:rPr>
          <w:b/>
          <w:bCs/>
        </w:rPr>
        <w:t xml:space="preserve">8. Condition</w:t>
      </w:r>
    </w:p>
    <w:p>
      <w:pPr>
        <w:spacing w:after="140" w:line="300"/>
      </w:pPr>
      <w:r>
        <w:t xml:space="preserve">Tick one:</w:t>
      </w:r>
      <w:r>
        <w:br/>
      </w:r>
      <w:r>
        <w:t xml:space="preserve">☐ </w:t>
      </w:r>
      <w:r>
        <w:rPr>
          <w:b/>
          <w:bCs/>
        </w:rPr>
        <w:t xml:space="preserve">Sold as-is, with all faults.</w:t>
      </w:r>
      <w:r>
        <w:t xml:space="preserve"> The Seller makes no promises about the motorcycle's condition, other than the statements in section 9.</w:t>
      </w:r>
      <w:r>
        <w:br/>
      </w:r>
      <w:r>
        <w:t xml:space="preserve">☐ </w:t>
      </w:r>
      <w:r>
        <w:rPr>
          <w:b/>
          <w:bCs/>
        </w:rPr>
        <w:t xml:space="preserve">Sold with these written promises only:</w:t>
      </w:r>
      <w:r>
        <w:t xml:space="preserve"> [describe]. No other promises about condition are made.</w:t>
      </w:r>
    </w:p>
    <w:p>
      <w:pPr>
        <w:spacing w:after="140" w:line="300"/>
      </w:pPr>
      <w:r>
        <w:t xml:space="preserve">Known issues disclosed by the Seller: [for example, clutch slips when cold, small oil weep at base gasket, tires 2020 date code. Or "none known"]</w:t>
      </w:r>
    </w:p>
    <w:p>
      <w:pPr>
        <w:pStyle w:val="Heading2"/>
        <w:spacing w:after="120" w:before="280"/>
        <w:jc w:val="left"/>
      </w:pPr>
      <w:r>
        <w:rPr>
          <w:b/>
          <w:bCs/>
        </w:rPr>
        <w:t xml:space="preserve">9. Seller's statements</w:t>
      </w:r>
    </w:p>
    <w:p>
      <w:pPr>
        <w:spacing w:after="140" w:line="300"/>
      </w:pPr>
      <w:r>
        <w:t xml:space="preserve">The Seller states that:</w:t>
      </w:r>
    </w:p>
    <w:p>
      <w:pPr>
        <w:pStyle w:val="ListParagraph"/>
        <w:numPr>
          <w:ilvl w:val="0"/>
          <w:numId w:val="1"/>
        </w:numPr>
        <w:spacing w:after="80" w:line="290"/>
      </w:pPr>
      <w:r>
        <w:t xml:space="preserve">the Seller owns the motorcycle and has the right to sell it;</w:t>
      </w:r>
    </w:p>
    <w:p>
      <w:pPr>
        <w:pStyle w:val="ListParagraph"/>
        <w:numPr>
          <w:ilvl w:val="0"/>
          <w:numId w:val="1"/>
        </w:numPr>
        <w:spacing w:after="80" w:line="290"/>
      </w:pPr>
      <w:r>
        <w:t xml:space="preserve">it is free of liens, except: [lender and payoff amount, or "none"]. Any lien will be paid off and released before the title is signed over;</w:t>
      </w:r>
    </w:p>
    <w:p>
      <w:pPr>
        <w:pStyle w:val="ListParagraph"/>
        <w:numPr>
          <w:ilvl w:val="0"/>
          <w:numId w:val="1"/>
        </w:numPr>
        <w:spacing w:after="80" w:line="290"/>
      </w:pPr>
      <w:r>
        <w:t xml:space="preserve">to the Seller's knowledge, the title is not branded (for example salvage, rebuilt or flood), except: [describe, or "none"];</w:t>
      </w:r>
    </w:p>
    <w:p>
      <w:pPr>
        <w:pStyle w:val="ListParagraph"/>
        <w:numPr>
          <w:ilvl w:val="0"/>
          <w:numId w:val="1"/>
        </w:numPr>
        <w:spacing w:after="80" w:line="290"/>
      </w:pPr>
      <w:r>
        <w:t xml:space="preserve">to the Seller's knowledge, the VIN has not been altered and the motorcycle is not stolen.</w:t>
      </w:r>
    </w:p>
    <w:p>
      <w:pPr>
        <w:pStyle w:val="Heading2"/>
        <w:spacing w:after="120" w:before="280"/>
        <w:jc w:val="left"/>
      </w:pPr>
      <w:r>
        <w:rPr>
          <w:b/>
          <w:bCs/>
        </w:rPr>
        <w:t xml:space="preserve">10. Title, plate and notices</w:t>
      </w:r>
    </w:p>
    <w:p>
      <w:pPr>
        <w:spacing w:after="140" w:line="300"/>
      </w:pPr>
      <w:r>
        <w:t xml:space="preserve">On full payment the Seller will sign over the title and give the Buyer the keys, this bill of sale, and any other document needed to transfer ownership. The Seller will handle the plate and any notice of sale or release of liability as the Seller's state requires. The Buyer will title and register the motorcycle within the state's deadline.</w:t>
      </w:r>
    </w:p>
    <w:p>
      <w:pPr>
        <w:spacing w:after="140" w:line="300"/>
      </w:pPr>
      <w:r>
        <w:t xml:space="preserve">Taxes and title fees are paid by: ☐ Buyer ☐ Seller ☐ Shared: [describe].</w:t>
      </w:r>
    </w:p>
    <w:p>
      <w:pPr>
        <w:pStyle w:val="Heading2"/>
        <w:spacing w:after="120" w:before="280"/>
        <w:jc w:val="left"/>
      </w:pPr>
      <w:r>
        <w:rPr>
          <w:b/>
          <w:bCs/>
        </w:rPr>
        <w:t xml:space="preserve">11. Responsibility after the sale</w:t>
      </w:r>
    </w:p>
    <w:p>
      <w:pPr>
        <w:spacing w:after="140" w:line="300"/>
      </w:pPr>
      <w:r>
        <w:t xml:space="preserve">From [time] on [date], the Buyer is responsible for the motorcycle, including insurance, tickets, tolls and damage. The Seller remains responsible for anything before then.</w:t>
      </w:r>
    </w:p>
    <w:p>
      <w:pPr>
        <w:pStyle w:val="Heading2"/>
        <w:spacing w:after="120" w:before="280"/>
        <w:jc w:val="left"/>
      </w:pPr>
      <w:r>
        <w:rPr>
          <w:b/>
          <w:bCs/>
        </w:rPr>
        <w:t xml:space="preserve">12. General terms</w:t>
      </w:r>
    </w:p>
    <w:p>
      <w:pPr>
        <w:spacing w:after="140" w:line="300"/>
      </w:pPr>
      <w:r>
        <w:rPr>
          <w:b/>
          <w:bCs/>
        </w:rPr>
        <w:t xml:space="preserve">Entire agreement.</w:t>
      </w:r>
      <w:r>
        <w:t xml:space="preserve"> This bill of sale is the whole agreement about the motorcycle.</w:t>
      </w:r>
    </w:p>
    <w:p>
      <w:pPr>
        <w:spacing w:after="140" w:line="300"/>
      </w:pPr>
      <w:r>
        <w:rPr>
          <w:b/>
          <w:bCs/>
        </w:rPr>
        <w:t xml:space="preserve">Changes.</w:t>
      </w:r>
      <w:r>
        <w:t xml:space="preserve"> Any change must be in writing and signed by both parties.</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 This does not change how the title or odometer statement must be signed under state law.</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Motorcycle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Motorcycle Bill of Sale template</dc:title>
  <dc:creator>SignWren</dc:creator>
  <dc:description>Free Motorcycle Bill of Sale template from signwren.com. General information, not legal advice.</dc:description>
  <cp:lastModifiedBy>Un-named</cp:lastModifiedBy>
  <cp:revision>1</cp:revision>
  <dcterms:created xsi:type="dcterms:W3CDTF">2026-09-30T21:12:44.285Z</dcterms:created>
  <dcterms:modified xsi:type="dcterms:W3CDTF">2026-09-30T21:12:44.285Z</dcterms:modified>
</cp:coreProperties>
</file>

<file path=docProps/custom.xml><?xml version="1.0" encoding="utf-8"?>
<Properties xmlns="http://schemas.openxmlformats.org/officeDocument/2006/custom-properties" xmlns:vt="http://schemas.openxmlformats.org/officeDocument/2006/docPropsVTypes"/>
</file>